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5ACE" w14:textId="446DC545" w:rsidR="008578F9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ATA DA </w:t>
      </w:r>
      <w:r w:rsidR="008A55C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1</w:t>
      </w:r>
      <w:r w:rsidR="001311F5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8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ª SESSÃO ORDINÁRIA DA CÂMARA MUNICIPAL DE VEREADORES DE ITABAIANINHA, ESTADO DE SERGIPE, REALIZADA EM </w:t>
      </w:r>
      <w:r w:rsidR="0024780F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</w:t>
      </w:r>
      <w:r w:rsidR="001311F5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4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A</w:t>
      </w:r>
      <w:r w:rsidR="00503A3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BRIL 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DE 2025. 1º PERÍODO LEGISLATIVO DA 1ª SESSÃO LEGISLATIVA DA 20ª LEGISLATURA. APROVADA EM SESSÃO DE </w:t>
      </w:r>
      <w:r w:rsidR="00A57BC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</w:t>
      </w:r>
      <w:r w:rsidR="001311F5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9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</w:t>
      </w:r>
      <w:r w:rsidR="001F672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ABRIL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2025. A SECRETARIA PARA OS DEVIDOS FINS.</w:t>
      </w:r>
    </w:p>
    <w:p w14:paraId="6DE04668" w14:textId="77777777" w:rsidR="008578F9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PRESIDENTE: _____________________________________________________</w:t>
      </w:r>
    </w:p>
    <w:p w14:paraId="16C09A7C" w14:textId="75F33C9E" w:rsidR="00541C4D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                      </w:t>
      </w:r>
      <w:r w:rsidR="000578E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GERSON FELIX DA CRUZ.   </w:t>
      </w:r>
    </w:p>
    <w:p w14:paraId="44BCD4C6" w14:textId="730063F6" w:rsidR="008578F9" w:rsidRPr="00541C4D" w:rsidRDefault="000578E6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1ª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SECRETÁRI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: __________________________________________________</w:t>
      </w:r>
    </w:p>
    <w:p w14:paraId="1B3B9696" w14:textId="5A3C5439" w:rsidR="008578F9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                              </w:t>
      </w:r>
      <w:r w:rsidR="000578E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GLAUCIA ALVES MARTINS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.</w:t>
      </w:r>
    </w:p>
    <w:p w14:paraId="580CA61F" w14:textId="0CF0AF38" w:rsidR="008578F9" w:rsidRPr="00541C4D" w:rsidRDefault="001311F5" w:rsidP="00820BCD">
      <w:pPr>
        <w:pStyle w:val="PargrafodaLista"/>
        <w:spacing w:after="0" w:line="276" w:lineRule="auto"/>
        <w:ind w:left="0" w:right="-1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3"/>
          <w:szCs w:val="23"/>
          <w:lang w:eastAsia="pt-BR"/>
          <w:specVanish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QUIN</w:t>
      </w:r>
      <w:r w:rsidR="009A418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T</w:t>
      </w:r>
      <w:r w:rsidR="00503A3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-FEIRA, DIA </w:t>
      </w: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24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</w:t>
      </w:r>
      <w:r w:rsidR="00503A3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ABRIL</w:t>
      </w:r>
      <w:r w:rsidR="0024780F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2025, ÀS 09H00MIN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(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NOVE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HORAS), PRESENTES OS SENHORES VEREADORES</w:t>
      </w:r>
      <w:r w:rsidR="008578F9" w:rsidRPr="00541C4D">
        <w:rPr>
          <w:rFonts w:ascii="Calibri Light" w:eastAsia="Times New Roman" w:hAnsi="Calibri Light" w:cs="Calibri Light"/>
          <w:bCs/>
          <w:iCs/>
          <w:sz w:val="23"/>
          <w:szCs w:val="23"/>
          <w:lang w:eastAsia="pt-BR"/>
        </w:rPr>
        <w:t xml:space="preserve">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GERSON FELIX DA CRUZ, ANDRÉ DE SOUSA SILVA,</w:t>
      </w:r>
      <w:r w:rsidR="000578E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GLAUCIA ALVES MARTINS,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592B1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MARCELO ALVES SOUSA,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GEOBALDO LIMA DOS SANTOS, JOSÉ BARRETO DE JESUS, LUIZ FERNANDO PEREIRA FONTES,</w:t>
      </w:r>
      <w:r w:rsidRPr="001311F5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JOSÉ ERALDO DE JESUS SANTANA,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SANDRO SEVERO DOS SANTOS,</w:t>
      </w:r>
      <w:r w:rsidR="008578F9" w:rsidRPr="00541C4D">
        <w:rPr>
          <w:rFonts w:ascii="Calibri" w:eastAsia="Calibri" w:hAnsi="Calibri" w:cs="Times New Roman"/>
          <w:kern w:val="0"/>
          <w:sz w:val="23"/>
          <w:szCs w:val="23"/>
          <w14:ligatures w14:val="none"/>
        </w:rPr>
        <w:t xml:space="preserve">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JOSEVANIA SOARES DINIZ,</w:t>
      </w:r>
      <w:r w:rsidR="00AE435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JOSEFA PINHEIRO DE JESUS,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JOSÉ AGNALDO DOS SANTOS</w:t>
      </w:r>
      <w:r w:rsidR="008A55C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E TARCÍSIO GABRIEL DOS SANTOS GOIS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, TOTAL DE 1</w:t>
      </w: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3</w:t>
      </w:r>
      <w:r w:rsidR="008A55C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(</w:t>
      </w: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TRE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ZE) PRESENTES.</w:t>
      </w: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HAVENDO NÚMERO LEGAL O SENHOR PRESIDENTE DECLARA ABERTA A SESSÃO. </w:t>
      </w:r>
      <w:r w:rsidR="00592B1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 1ª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SECRETÁRI</w:t>
      </w:r>
      <w:r w:rsidR="00592B1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PROCED</w:t>
      </w:r>
      <w:r w:rsidR="00592B1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EU A LEITURA DO TRECHO BÍBLICO.</w:t>
      </w:r>
      <w:r w:rsidR="005F17B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9A418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A57BC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</w:t>
      </w:r>
      <w:r w:rsidR="005F17B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ATA</w:t>
      </w:r>
      <w:r w:rsidR="00A57BC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S DA </w:t>
      </w: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8</w:t>
      </w:r>
      <w:r w:rsidR="009A418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ª</w:t>
      </w: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E 9ª SESSÕES</w:t>
      </w:r>
      <w:r w:rsidR="009A418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EXTRA</w:t>
      </w:r>
      <w:r w:rsidR="009A418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ORDINÁRIA</w:t>
      </w: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</w:t>
      </w:r>
      <w:r w:rsidR="00A57BC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REALIZADA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S EM </w:t>
      </w: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16</w:t>
      </w:r>
      <w:r w:rsidR="009A418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ABRIL</w:t>
      </w:r>
      <w:r w:rsidR="00E345C7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DO ANO EM CURSO FORAM</w:t>
      </w:r>
      <w:r w:rsidR="009A418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APROVADA</w:t>
      </w:r>
      <w:r w:rsidR="00E345C7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</w:t>
      </w:r>
      <w:r w:rsidR="009A418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SEM MODIFICAÇÕES</w:t>
      </w:r>
      <w:r w:rsidR="005F17B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.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8578F9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EXPEDIENTE:</w:t>
      </w:r>
      <w:r w:rsidR="00EC5F56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 xml:space="preserve"> </w:t>
      </w:r>
      <w:r w:rsidR="00EC5F56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lang w:eastAsia="pt-BR"/>
          <w14:ligatures w14:val="none"/>
        </w:rPr>
        <w:t xml:space="preserve"> A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1</w:t>
      </w:r>
      <w:r w:rsidR="00EC5F5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ª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6F1C8F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ECRETÁRI</w:t>
      </w:r>
      <w:r w:rsidR="00EC5F5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PROCEDEU A LEITURA</w:t>
      </w:r>
      <w:r w:rsidR="005F17B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9A418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D</w:t>
      </w:r>
      <w:r w:rsidR="008759C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592B1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S INDICAÇÕES Nº </w:t>
      </w: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27, 67, 118</w:t>
      </w:r>
      <w:r w:rsidR="00E7395F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E</w:t>
      </w: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154/</w:t>
      </w:r>
      <w:r w:rsidR="00592B1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2025 DE AUTORIA 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DOS VEREADORES </w:t>
      </w:r>
      <w:r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MARCELO ALVES, TARCÍSIO GABRIEL, JOSÉ ERALDO, </w:t>
      </w:r>
      <w:r w:rsidR="00E7395F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LUIZ FERNANDO, JOSÉ BARRETO E JOSÉ ERALDO</w:t>
      </w:r>
      <w:r w:rsidR="00A54E3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. </w:t>
      </w:r>
      <w:r w:rsidR="00B32937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NÃO HAV</w:t>
      </w:r>
      <w:r w:rsidR="00891AEF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ENDO MAIS PROPOSITURA</w:t>
      </w:r>
      <w:r w:rsidR="00FF0CB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. </w:t>
      </w:r>
      <w:r w:rsidR="00733022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NÃO HAVENDO INSCRITOS PARA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A </w:t>
      </w:r>
      <w:r w:rsidR="008578F9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TRIBUNA LIVRE,</w:t>
      </w:r>
      <w:r w:rsidR="008578F9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733022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 SENHOR PRESIDENTE PASSA</w:t>
      </w:r>
      <w:r w:rsidR="0036444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A SESSÃO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PARA O </w:t>
      </w:r>
      <w:r w:rsidR="0036444C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PEQUENO EXPEDIENTE</w:t>
      </w:r>
      <w:r w:rsidR="000A4B10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.</w:t>
      </w:r>
      <w:r w:rsidR="006E211F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6F314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NÃO HAVENDO</w:t>
      </w:r>
      <w:r w:rsidR="0023261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INSCRITOS, PASSA A</w:t>
      </w:r>
      <w:r w:rsidR="00734FD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23261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SE</w:t>
      </w:r>
      <w:r w:rsidR="003B2C6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SSÃO PARA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O </w:t>
      </w:r>
      <w:r w:rsidR="008578F9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GRANDE EXPEDIENTE</w:t>
      </w:r>
      <w:r w:rsidR="00E7395F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,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E7395F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NÃO HAVENDO INSCRITOS O SENHOR PRESIDENTE </w:t>
      </w:r>
      <w:r w:rsidR="00B4554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PASSA A SESSÃO PARA A </w:t>
      </w:r>
      <w:r w:rsidR="00B45546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ORDEM DO DIA</w:t>
      </w:r>
      <w:r w:rsidR="00B45546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B4554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</w:t>
      </w:r>
      <w:r w:rsidR="00FF5F23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173C14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CO</w:t>
      </w:r>
      <w:r w:rsidR="00777E36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N</w:t>
      </w:r>
      <w:r w:rsidR="00173C14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VIDA OS </w:t>
      </w:r>
      <w:r w:rsidR="00B02F91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VEREADORES </w:t>
      </w:r>
      <w:r w:rsidR="00777E36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MARCELO ALVES,</w:t>
      </w:r>
      <w:r w:rsidR="00E7395F" w:rsidRPr="00E7395F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 </w:t>
      </w:r>
      <w:r w:rsidR="00E7395F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JOSÉ AGNALDO</w:t>
      </w:r>
      <w:r w:rsidR="00E7395F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,</w:t>
      </w:r>
      <w:r w:rsidR="00024033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 LUIZ FERNANDO E A BANCADA DA SITUAÇÃO</w:t>
      </w:r>
      <w:r w:rsidR="00576A5E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 </w:t>
      </w:r>
      <w:r w:rsidR="00777E36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PARA JU</w:t>
      </w:r>
      <w:r w:rsidR="00B4554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STIFICAREM AS INDICAÇÕES Nº </w:t>
      </w:r>
      <w:r w:rsidR="00777E3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</w:t>
      </w:r>
      <w:r w:rsidR="00E7395F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1, 52, 136</w:t>
      </w:r>
      <w:r w:rsidR="00024033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E </w:t>
      </w:r>
      <w:r w:rsidR="00E7395F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148</w:t>
      </w:r>
      <w:r w:rsidR="00B4554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/2025 UMA A UMA. OS MESMOS JUSTIFICAM. O SENHOR PRESIDENTE COLOCA EM ÚNICA VOTAÇÃO AS INDICAÇÕES Nº </w:t>
      </w:r>
      <w:r w:rsidR="00777E3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</w:t>
      </w:r>
      <w:r w:rsidR="00E7395F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1, 52, 136</w:t>
      </w:r>
      <w:r w:rsidR="00024033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E</w:t>
      </w:r>
      <w:r w:rsidR="00E7395F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148</w:t>
      </w:r>
      <w:r w:rsidR="00B4554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/2025, UMA A UMA. EM SEGUIDA DECLARA APROVADAS POR UNANIMIDADE DOS PRESENTES</w:t>
      </w:r>
      <w:r w:rsidR="00A6626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, PASSA A SESSÃO PARA A </w:t>
      </w:r>
      <w:r w:rsidR="00A6626E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EXPLICAÇÃO PESSOAL,</w:t>
      </w:r>
      <w:r w:rsidR="00A6626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E CONVIDA </w:t>
      </w:r>
      <w:r w:rsidR="00024033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</w:t>
      </w:r>
      <w:r w:rsidR="00A6626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VEREADOR INSCRIT</w:t>
      </w:r>
      <w:r w:rsidR="00024033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</w:t>
      </w:r>
      <w:r w:rsidR="0010598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024033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MARCELO ALVES</w:t>
      </w:r>
      <w:r w:rsidR="00A6626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PARA USAR A PALAVRA. AO USÁ-LA </w:t>
      </w:r>
      <w:r w:rsidR="00024033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ENALTEÇE OS VEREADORES DA BANCADA DA SITUAÇÃO PELA INDICAÇÃO Nº 148/2025, ENALTECE O PRESIDENTE DA ASSOCIAÇÃO ANCELMO E COMENTA SOBRE A BOA VAZÃO DE ÁGUA QUE ABASTECE 2 CARROS PIPAS PARA A PREFEITURA</w:t>
      </w:r>
      <w:r w:rsidR="00A6626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. </w:t>
      </w:r>
      <w:r w:rsidR="0050310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O SENHOR PRESIDENTE CONVIDA </w:t>
      </w:r>
      <w:r w:rsidR="0010598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</w:t>
      </w:r>
      <w:r w:rsidR="0050310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VEREADOR </w:t>
      </w:r>
      <w:r w:rsidR="00024033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INSCRITO JOSÉ ERALDO</w:t>
      </w:r>
      <w:r w:rsidR="0050310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PARA USAR A PALAVRA. AO USÁ-LA </w:t>
      </w:r>
      <w:r w:rsidR="00024033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ESCLARECE QUE O POÇO NÃO É PARTICULAR, QUE EM CONVERSA COM O GESTOR O MESMO DISSE QUE IRÁ INSTALAR ÁGUA</w:t>
      </w:r>
      <w:r w:rsidR="00C3757B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E ACRESCENTA QUE AS PESSOAS NÃO DEVERIAM MAIS SOFRER POR FALTA DE ÁGUA ENCANADA</w:t>
      </w:r>
      <w:r w:rsidR="0050310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. O SENHOR PRESIDENTE C</w:t>
      </w:r>
      <w:r w:rsidR="00D83B5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ONVIDA O VEREADOR INSCRITO </w:t>
      </w:r>
      <w:r w:rsidR="00C3757B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GEOBALDO LIMA</w:t>
      </w:r>
      <w:r w:rsidR="00D83B5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50310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PARA USAR A PALAVRA. AO USÁ-LA </w:t>
      </w:r>
      <w:r w:rsidR="00C3757B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LAMENTA QUE HÁ MUITAS LOCALIDADES QUE NÃO TEM ÁGUA</w:t>
      </w:r>
      <w:r w:rsidR="00B8283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. O </w:t>
      </w:r>
      <w:r w:rsidR="00824CB5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SENHOR PRESIDENTE</w:t>
      </w:r>
      <w:r w:rsidR="00B8283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CONVIDA O VEREADOR INSCRITO </w:t>
      </w:r>
      <w:r w:rsidR="00C3757B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LUIZ FERNANDO </w:t>
      </w:r>
      <w:r w:rsidR="00824CB5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PARA USAR A PALAVRA. AO USÁ-LA </w:t>
      </w:r>
      <w:r w:rsidR="00C3757B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COMENTA SOBRE A IMPORTANCIA DO ABASTECIMENTO DE ÁGUA NAS LOCALIDADES, DESCORDA DA POLÍTICA DE VESPERA DE ELEIÇÃO</w:t>
      </w:r>
      <w:r w:rsidR="003C59D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.</w:t>
      </w:r>
      <w:r w:rsidR="000D59C2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NÃO HAVENDO MAIS INSCRITOS O SENHOR PRESIDENTE </w:t>
      </w:r>
      <w:r w:rsidR="00C3757B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CONVIDA TODOS PARA AUDIENCIA PÚBLICA </w:t>
      </w:r>
      <w:r w:rsidR="003049A2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DA SECRETARIA MUNICIPAL DE DESENVOLVIMENTO AGROPECUÁRIO E MEIO AMBIENTE REFERENTE AO PROGRAMA DE DESENVOLVI</w:t>
      </w:r>
      <w:r w:rsidR="00BB1419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MENTO TERRITORIAL COM A PRESENÇA</w:t>
      </w:r>
      <w:bookmarkStart w:id="0" w:name="_GoBack"/>
      <w:bookmarkEnd w:id="0"/>
      <w:r w:rsidR="003049A2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REPRESENTANTES DO BANCO DO NORDESTE </w:t>
      </w:r>
      <w:r w:rsidR="009B3AB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</w:t>
      </w:r>
      <w:r w:rsidR="00732B2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6931B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DE</w:t>
      </w:r>
      <w:r w:rsidR="00F254D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CLARA ENCERRADA A SESSÃO,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6A659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DESIGNANDO UMA S</w:t>
      </w:r>
      <w:r w:rsidR="00F254D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ESSÃO </w:t>
      </w:r>
      <w:r w:rsidR="002C1C0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ORDINÁRIA PARA</w:t>
      </w:r>
      <w:r w:rsidR="006A659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O DIA </w:t>
      </w:r>
      <w:r w:rsidR="003049A2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29</w:t>
      </w:r>
      <w:r w:rsidR="00541C4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ABRIL DO </w:t>
      </w:r>
      <w:r w:rsidR="00541C4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lastRenderedPageBreak/>
        <w:t>ANO EM CURSO, NO HORÁRIO REGIMENTAL</w:t>
      </w:r>
      <w:r w:rsidR="002C1C0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.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SALA DAS SESSÕES DA CÂMARA MUNICIPAL DE ITABAIANINHA, </w:t>
      </w:r>
      <w:r w:rsidR="00541C4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</w:t>
      </w:r>
      <w:r w:rsidR="003049A2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4</w:t>
      </w:r>
      <w:r w:rsidR="008C39F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ABRIL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2025.</w:t>
      </w:r>
    </w:p>
    <w:p w14:paraId="79C63F48" w14:textId="77E58CA8" w:rsidR="008578F9" w:rsidRPr="00541C4D" w:rsidRDefault="00366B04" w:rsidP="009B3AB6">
      <w:pPr>
        <w:ind w:right="-1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3"/>
          <w:szCs w:val="23"/>
          <w:lang w:eastAsia="pt-BR"/>
          <w:specVanish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vanish/>
          <w:kern w:val="0"/>
          <w:sz w:val="23"/>
          <w:szCs w:val="23"/>
          <w:lang w:eastAsia="pt-BR"/>
          <w14:ligatures w14:val="none"/>
        </w:rPr>
        <w:t xml:space="preserve"> </w:t>
      </w:r>
    </w:p>
    <w:p w14:paraId="6EB94B6B" w14:textId="77777777" w:rsidR="009B3AB6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</w:p>
    <w:p w14:paraId="7162F9F6" w14:textId="77777777" w:rsidR="009B3AB6" w:rsidRPr="00541C4D" w:rsidRDefault="009B3AB6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</w:p>
    <w:p w14:paraId="5F51671F" w14:textId="558F314B" w:rsidR="008578F9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PRESIDENTE: _____________________________________________________</w:t>
      </w:r>
    </w:p>
    <w:p w14:paraId="50EDE7B4" w14:textId="77777777" w:rsidR="008578F9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                       GERSON FELIX DA CRUZ. </w:t>
      </w:r>
    </w:p>
    <w:p w14:paraId="51DEBD41" w14:textId="77777777" w:rsidR="008578F9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 </w:t>
      </w:r>
    </w:p>
    <w:p w14:paraId="13C91BF0" w14:textId="77777777" w:rsidR="00197DA6" w:rsidRPr="00541C4D" w:rsidRDefault="00197DA6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1ª SECRETÁRIA: __________________________________________________</w:t>
      </w:r>
    </w:p>
    <w:p w14:paraId="57E5F81E" w14:textId="25417505" w:rsidR="008578F9" w:rsidRPr="00541C4D" w:rsidRDefault="00197DA6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                              GLAUCIA ALVES MARTINS.</w:t>
      </w:r>
    </w:p>
    <w:sectPr w:rsidR="008578F9" w:rsidRPr="00541C4D" w:rsidSect="00831ED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925B" w14:textId="77777777" w:rsidR="00261595" w:rsidRDefault="00261595" w:rsidP="006A7F7C">
      <w:pPr>
        <w:spacing w:after="0" w:line="240" w:lineRule="auto"/>
      </w:pPr>
      <w:r>
        <w:separator/>
      </w:r>
    </w:p>
  </w:endnote>
  <w:endnote w:type="continuationSeparator" w:id="0">
    <w:p w14:paraId="599D1B8D" w14:textId="77777777" w:rsidR="00261595" w:rsidRDefault="00261595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D926" w14:textId="1273DD4F" w:rsidR="00261595" w:rsidRDefault="002615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666D8428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17" name="Imagem 17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F8E62" w14:textId="77777777" w:rsidR="00261595" w:rsidRDefault="00261595" w:rsidP="006A7F7C">
      <w:pPr>
        <w:spacing w:after="0" w:line="240" w:lineRule="auto"/>
      </w:pPr>
      <w:r>
        <w:separator/>
      </w:r>
    </w:p>
  </w:footnote>
  <w:footnote w:type="continuationSeparator" w:id="0">
    <w:p w14:paraId="6D9E642A" w14:textId="77777777" w:rsidR="00261595" w:rsidRDefault="00261595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EC54" w14:textId="7850FBB5" w:rsidR="00261595" w:rsidRDefault="00BB1419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B992" w14:textId="7273E80F" w:rsidR="00261595" w:rsidRPr="006A7F7C" w:rsidRDefault="00BB1419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261595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A016" w14:textId="0700887C" w:rsidR="00261595" w:rsidRDefault="00BB1419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54DEF"/>
    <w:multiLevelType w:val="hybridMultilevel"/>
    <w:tmpl w:val="D312F06A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7C"/>
    <w:rsid w:val="000024C3"/>
    <w:rsid w:val="000118AA"/>
    <w:rsid w:val="000156E4"/>
    <w:rsid w:val="00024033"/>
    <w:rsid w:val="000578E6"/>
    <w:rsid w:val="000950AF"/>
    <w:rsid w:val="000A4B10"/>
    <w:rsid w:val="000D59C2"/>
    <w:rsid w:val="000E0A97"/>
    <w:rsid w:val="000E58FD"/>
    <w:rsid w:val="000F23A9"/>
    <w:rsid w:val="001045D9"/>
    <w:rsid w:val="0010598C"/>
    <w:rsid w:val="001311F5"/>
    <w:rsid w:val="001613B2"/>
    <w:rsid w:val="001677A1"/>
    <w:rsid w:val="00173C14"/>
    <w:rsid w:val="00184C07"/>
    <w:rsid w:val="00197DA6"/>
    <w:rsid w:val="001E3775"/>
    <w:rsid w:val="001F2638"/>
    <w:rsid w:val="001F6726"/>
    <w:rsid w:val="00200E7D"/>
    <w:rsid w:val="00232610"/>
    <w:rsid w:val="0024780F"/>
    <w:rsid w:val="002501C7"/>
    <w:rsid w:val="002603DE"/>
    <w:rsid w:val="00261595"/>
    <w:rsid w:val="0028042A"/>
    <w:rsid w:val="0028153F"/>
    <w:rsid w:val="002A351B"/>
    <w:rsid w:val="002C1C06"/>
    <w:rsid w:val="002C400C"/>
    <w:rsid w:val="002C61C1"/>
    <w:rsid w:val="002E26CE"/>
    <w:rsid w:val="002F7F1D"/>
    <w:rsid w:val="003049A2"/>
    <w:rsid w:val="0036444C"/>
    <w:rsid w:val="00366B04"/>
    <w:rsid w:val="00375D1E"/>
    <w:rsid w:val="003B2C64"/>
    <w:rsid w:val="003C59D9"/>
    <w:rsid w:val="003D71FE"/>
    <w:rsid w:val="003E1A8D"/>
    <w:rsid w:val="003F541D"/>
    <w:rsid w:val="003F67CF"/>
    <w:rsid w:val="00400B36"/>
    <w:rsid w:val="00402249"/>
    <w:rsid w:val="00412081"/>
    <w:rsid w:val="00412B4E"/>
    <w:rsid w:val="00417878"/>
    <w:rsid w:val="00432C34"/>
    <w:rsid w:val="00444578"/>
    <w:rsid w:val="00445F3A"/>
    <w:rsid w:val="00456086"/>
    <w:rsid w:val="00461D52"/>
    <w:rsid w:val="00463226"/>
    <w:rsid w:val="0048481A"/>
    <w:rsid w:val="004912D5"/>
    <w:rsid w:val="004E3606"/>
    <w:rsid w:val="0050310E"/>
    <w:rsid w:val="005034DE"/>
    <w:rsid w:val="00503A30"/>
    <w:rsid w:val="00515FB8"/>
    <w:rsid w:val="00541C4D"/>
    <w:rsid w:val="00573FF0"/>
    <w:rsid w:val="00576A5E"/>
    <w:rsid w:val="00585CD3"/>
    <w:rsid w:val="00592B1E"/>
    <w:rsid w:val="005A4672"/>
    <w:rsid w:val="005B13C5"/>
    <w:rsid w:val="005C2333"/>
    <w:rsid w:val="005F17BB"/>
    <w:rsid w:val="005F2C0D"/>
    <w:rsid w:val="005F5EAE"/>
    <w:rsid w:val="00635015"/>
    <w:rsid w:val="006547B9"/>
    <w:rsid w:val="006679CA"/>
    <w:rsid w:val="006931BD"/>
    <w:rsid w:val="00696A64"/>
    <w:rsid w:val="006A6599"/>
    <w:rsid w:val="006A7F7C"/>
    <w:rsid w:val="006B580C"/>
    <w:rsid w:val="006E2019"/>
    <w:rsid w:val="006E211F"/>
    <w:rsid w:val="006F16DC"/>
    <w:rsid w:val="006F1C8F"/>
    <w:rsid w:val="006F3146"/>
    <w:rsid w:val="00705485"/>
    <w:rsid w:val="00712C1F"/>
    <w:rsid w:val="00715A58"/>
    <w:rsid w:val="00732B2D"/>
    <w:rsid w:val="00733022"/>
    <w:rsid w:val="00734FD4"/>
    <w:rsid w:val="00740B40"/>
    <w:rsid w:val="00746A05"/>
    <w:rsid w:val="00752FE7"/>
    <w:rsid w:val="00755C06"/>
    <w:rsid w:val="00760B65"/>
    <w:rsid w:val="007638DE"/>
    <w:rsid w:val="00777E36"/>
    <w:rsid w:val="00807C3A"/>
    <w:rsid w:val="00820BCD"/>
    <w:rsid w:val="00824CB5"/>
    <w:rsid w:val="00826D51"/>
    <w:rsid w:val="00831ED8"/>
    <w:rsid w:val="00841885"/>
    <w:rsid w:val="00844ADA"/>
    <w:rsid w:val="008578F9"/>
    <w:rsid w:val="00861202"/>
    <w:rsid w:val="008759CE"/>
    <w:rsid w:val="008770C9"/>
    <w:rsid w:val="00891AEF"/>
    <w:rsid w:val="008A1867"/>
    <w:rsid w:val="008A2005"/>
    <w:rsid w:val="008A55CB"/>
    <w:rsid w:val="008B127A"/>
    <w:rsid w:val="008C39FA"/>
    <w:rsid w:val="008C5DD4"/>
    <w:rsid w:val="008D4944"/>
    <w:rsid w:val="008D6632"/>
    <w:rsid w:val="008D7B0A"/>
    <w:rsid w:val="008E3FBC"/>
    <w:rsid w:val="008E6BAC"/>
    <w:rsid w:val="008F23DC"/>
    <w:rsid w:val="0092038D"/>
    <w:rsid w:val="00921A14"/>
    <w:rsid w:val="00935E2D"/>
    <w:rsid w:val="0099069B"/>
    <w:rsid w:val="009A418B"/>
    <w:rsid w:val="009B3AB6"/>
    <w:rsid w:val="009F0315"/>
    <w:rsid w:val="00A171D7"/>
    <w:rsid w:val="00A22210"/>
    <w:rsid w:val="00A4308C"/>
    <w:rsid w:val="00A54E3E"/>
    <w:rsid w:val="00A57BCE"/>
    <w:rsid w:val="00A63645"/>
    <w:rsid w:val="00A6626E"/>
    <w:rsid w:val="00A81026"/>
    <w:rsid w:val="00AA6FB7"/>
    <w:rsid w:val="00AB00AE"/>
    <w:rsid w:val="00AB46CE"/>
    <w:rsid w:val="00AE334A"/>
    <w:rsid w:val="00AE435D"/>
    <w:rsid w:val="00AF2A55"/>
    <w:rsid w:val="00AF7624"/>
    <w:rsid w:val="00B02F91"/>
    <w:rsid w:val="00B32937"/>
    <w:rsid w:val="00B45546"/>
    <w:rsid w:val="00B520CC"/>
    <w:rsid w:val="00B62F50"/>
    <w:rsid w:val="00B7092C"/>
    <w:rsid w:val="00B82834"/>
    <w:rsid w:val="00B944DD"/>
    <w:rsid w:val="00BA7071"/>
    <w:rsid w:val="00BB01A3"/>
    <w:rsid w:val="00BB1419"/>
    <w:rsid w:val="00BB2B5D"/>
    <w:rsid w:val="00BD5C06"/>
    <w:rsid w:val="00BF05DA"/>
    <w:rsid w:val="00C0637F"/>
    <w:rsid w:val="00C17E59"/>
    <w:rsid w:val="00C36C57"/>
    <w:rsid w:val="00C3757B"/>
    <w:rsid w:val="00C43543"/>
    <w:rsid w:val="00C5302C"/>
    <w:rsid w:val="00C62977"/>
    <w:rsid w:val="00C70EF1"/>
    <w:rsid w:val="00C73A3D"/>
    <w:rsid w:val="00C8714A"/>
    <w:rsid w:val="00C97708"/>
    <w:rsid w:val="00CD45CD"/>
    <w:rsid w:val="00CD46A0"/>
    <w:rsid w:val="00CF022C"/>
    <w:rsid w:val="00D24094"/>
    <w:rsid w:val="00D27EEC"/>
    <w:rsid w:val="00D326EC"/>
    <w:rsid w:val="00D32A0B"/>
    <w:rsid w:val="00D5142B"/>
    <w:rsid w:val="00D57865"/>
    <w:rsid w:val="00D60BA2"/>
    <w:rsid w:val="00D83B5A"/>
    <w:rsid w:val="00D8610A"/>
    <w:rsid w:val="00D943E4"/>
    <w:rsid w:val="00DA2575"/>
    <w:rsid w:val="00DB3B19"/>
    <w:rsid w:val="00DC70DC"/>
    <w:rsid w:val="00DE50B7"/>
    <w:rsid w:val="00E0230C"/>
    <w:rsid w:val="00E345C7"/>
    <w:rsid w:val="00E7395F"/>
    <w:rsid w:val="00E93259"/>
    <w:rsid w:val="00EC5F56"/>
    <w:rsid w:val="00EF12D6"/>
    <w:rsid w:val="00EF5967"/>
    <w:rsid w:val="00F059BD"/>
    <w:rsid w:val="00F13853"/>
    <w:rsid w:val="00F21D1F"/>
    <w:rsid w:val="00F254D4"/>
    <w:rsid w:val="00F33CD0"/>
    <w:rsid w:val="00F55C81"/>
    <w:rsid w:val="00F932DD"/>
    <w:rsid w:val="00FD7F12"/>
    <w:rsid w:val="00FF0CBC"/>
    <w:rsid w:val="00FF237D"/>
    <w:rsid w:val="00FF5F23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  <w15:chartTrackingRefBased/>
  <w15:docId w15:val="{170E559F-3E16-4033-9328-162E20B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  <w:style w:type="paragraph" w:styleId="Textodebalo">
    <w:name w:val="Balloon Text"/>
    <w:basedOn w:val="Normal"/>
    <w:link w:val="TextodebaloChar"/>
    <w:uiPriority w:val="99"/>
    <w:semiHidden/>
    <w:unhideWhenUsed/>
    <w:rsid w:val="001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DA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7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Costa</dc:creator>
  <cp:keywords/>
  <dc:description/>
  <cp:lastModifiedBy>Usuário</cp:lastModifiedBy>
  <cp:revision>3</cp:revision>
  <cp:lastPrinted>2025-04-28T19:11:00Z</cp:lastPrinted>
  <dcterms:created xsi:type="dcterms:W3CDTF">2025-04-26T15:25:00Z</dcterms:created>
  <dcterms:modified xsi:type="dcterms:W3CDTF">2025-04-28T19:13:00Z</dcterms:modified>
</cp:coreProperties>
</file>